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60816" w14:textId="77777777" w:rsidR="006E236F" w:rsidRDefault="006E236F">
      <w:pPr>
        <w:jc w:val="center"/>
        <w:rPr>
          <w:rFonts w:asciiTheme="minorHAnsi" w:hAnsiTheme="minorHAnsi"/>
          <w:szCs w:val="24"/>
        </w:rPr>
      </w:pPr>
    </w:p>
    <w:p w14:paraId="46C11B78" w14:textId="77777777" w:rsidR="006E236F" w:rsidRDefault="00B07E6B">
      <w:pPr>
        <w:jc w:val="center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MASSACHUSETTS WATER RESOURCES AUTHORITY</w:t>
      </w:r>
    </w:p>
    <w:p w14:paraId="79479E96" w14:textId="77777777" w:rsidR="006E236F" w:rsidRDefault="006E236F">
      <w:pPr>
        <w:rPr>
          <w:rFonts w:asciiTheme="minorHAnsi" w:hAnsiTheme="minorHAnsi"/>
          <w:szCs w:val="24"/>
        </w:rPr>
      </w:pPr>
    </w:p>
    <w:p w14:paraId="4B9BD215" w14:textId="77777777" w:rsidR="006E236F" w:rsidRDefault="00B07E6B">
      <w:pPr>
        <w:tabs>
          <w:tab w:val="center" w:pos="4752"/>
        </w:tabs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ab/>
        <w:t>ADVERTISEMENT FOR BIDS</w:t>
      </w:r>
    </w:p>
    <w:p w14:paraId="33D7578E" w14:textId="77777777" w:rsidR="006E236F" w:rsidRDefault="006E236F">
      <w:pPr>
        <w:rPr>
          <w:rFonts w:asciiTheme="minorHAnsi" w:hAnsiTheme="minorHAnsi"/>
          <w:szCs w:val="24"/>
        </w:rPr>
      </w:pPr>
    </w:p>
    <w:p w14:paraId="6746B9F3" w14:textId="69BC4F47" w:rsidR="006E236F" w:rsidRDefault="00B07E6B">
      <w:pPr>
        <w:rPr>
          <w:rFonts w:asciiTheme="minorHAnsi" w:hAnsiTheme="minorHAnsi"/>
          <w:b/>
        </w:rPr>
      </w:pPr>
      <w:r>
        <w:rPr>
          <w:rFonts w:asciiTheme="minorHAnsi" w:hAnsiTheme="minorHAnsi"/>
        </w:rPr>
        <w:t>The Massachusetts Water Resources Authority will receive electronic bids on the MWRA Supplier Portal (</w:t>
      </w:r>
      <w:hyperlink r:id="rId7" w:history="1">
        <w:r w:rsidR="009150E9" w:rsidRPr="000F6F78">
          <w:rPr>
            <w:rStyle w:val="Hyperlink"/>
            <w:rFonts w:asciiTheme="minorHAnsi" w:hAnsiTheme="minorHAnsi"/>
          </w:rPr>
          <w:t>www.mwra.com</w:t>
        </w:r>
      </w:hyperlink>
      <w:r>
        <w:rPr>
          <w:rFonts w:asciiTheme="minorHAnsi" w:hAnsiTheme="minorHAnsi"/>
        </w:rPr>
        <w:t>) for</w:t>
      </w:r>
      <w:r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  <w:u w:val="single"/>
        </w:rPr>
        <w:t>Fire Alarm Service Metro Boston</w:t>
      </w:r>
      <w:r>
        <w:rPr>
          <w:rFonts w:asciiTheme="minorHAnsi" w:hAnsiTheme="minorHAnsi"/>
        </w:rPr>
        <w:t xml:space="preserve">, </w:t>
      </w:r>
      <w:r>
        <w:rPr>
          <w:rFonts w:asciiTheme="minorHAnsi" w:hAnsiTheme="minorHAnsi"/>
          <w:b/>
        </w:rPr>
        <w:t xml:space="preserve">MWRA Contract No. </w:t>
      </w:r>
    </w:p>
    <w:p w14:paraId="1F58978A" w14:textId="6F651553" w:rsidR="006E236F" w:rsidRDefault="00B07E6B">
      <w:pPr>
        <w:rPr>
          <w:rFonts w:asciiTheme="minorHAnsi" w:hAnsiTheme="minorHAnsi"/>
        </w:rPr>
      </w:pPr>
      <w:r>
        <w:rPr>
          <w:rFonts w:asciiTheme="minorHAnsi" w:hAnsiTheme="minorHAnsi"/>
          <w:b/>
          <w:u w:val="single"/>
        </w:rPr>
        <w:t>OP-</w:t>
      </w:r>
      <w:r w:rsidR="00B3166D">
        <w:rPr>
          <w:rFonts w:asciiTheme="minorHAnsi" w:hAnsiTheme="minorHAnsi"/>
          <w:b/>
          <w:u w:val="single"/>
        </w:rPr>
        <w:t>513</w:t>
      </w:r>
      <w:r>
        <w:rPr>
          <w:rFonts w:asciiTheme="minorHAnsi" w:hAnsiTheme="minorHAnsi"/>
          <w:b/>
        </w:rPr>
        <w:t>,</w:t>
      </w:r>
      <w:r>
        <w:rPr>
          <w:rFonts w:asciiTheme="minorHAnsi" w:hAnsiTheme="minorHAnsi"/>
        </w:rPr>
        <w:t xml:space="preserve"> until </w:t>
      </w:r>
      <w:r>
        <w:rPr>
          <w:rFonts w:asciiTheme="minorHAnsi" w:hAnsiTheme="minorHAnsi"/>
          <w:b/>
          <w:u w:val="single"/>
        </w:rPr>
        <w:t xml:space="preserve">2:00 PM on </w:t>
      </w:r>
      <w:r w:rsidR="006507DE">
        <w:rPr>
          <w:rFonts w:asciiTheme="minorHAnsi" w:hAnsiTheme="minorHAnsi"/>
          <w:b/>
          <w:u w:val="single"/>
        </w:rPr>
        <w:t>Wednesday, Ju</w:t>
      </w:r>
      <w:r w:rsidR="007D6070">
        <w:rPr>
          <w:rFonts w:asciiTheme="minorHAnsi" w:hAnsiTheme="minorHAnsi"/>
          <w:b/>
          <w:u w:val="single"/>
        </w:rPr>
        <w:t>ly</w:t>
      </w:r>
      <w:r>
        <w:rPr>
          <w:rFonts w:asciiTheme="minorHAnsi" w:hAnsiTheme="minorHAnsi"/>
          <w:b/>
          <w:u w:val="single"/>
        </w:rPr>
        <w:t xml:space="preserve"> </w:t>
      </w:r>
      <w:r w:rsidR="007D6070">
        <w:rPr>
          <w:rFonts w:asciiTheme="minorHAnsi" w:hAnsiTheme="minorHAnsi"/>
          <w:b/>
          <w:u w:val="single"/>
        </w:rPr>
        <w:t>1</w:t>
      </w:r>
      <w:r w:rsidR="006507DE">
        <w:rPr>
          <w:rFonts w:asciiTheme="minorHAnsi" w:hAnsiTheme="minorHAnsi"/>
          <w:b/>
          <w:u w:val="single"/>
        </w:rPr>
        <w:t>4</w:t>
      </w:r>
      <w:r>
        <w:rPr>
          <w:rFonts w:asciiTheme="minorHAnsi" w:hAnsiTheme="minorHAnsi"/>
          <w:b/>
          <w:u w:val="single"/>
        </w:rPr>
        <w:t>, 202</w:t>
      </w:r>
      <w:r w:rsidR="00B3166D">
        <w:rPr>
          <w:rFonts w:asciiTheme="minorHAnsi" w:hAnsiTheme="minorHAnsi"/>
          <w:b/>
          <w:u w:val="single"/>
        </w:rPr>
        <w:t>6</w:t>
      </w:r>
      <w:r>
        <w:rPr>
          <w:rFonts w:asciiTheme="minorHAnsi" w:hAnsiTheme="minorHAnsi"/>
        </w:rPr>
        <w:t xml:space="preserve">, after which the bids will be publicly available. </w:t>
      </w:r>
    </w:p>
    <w:p w14:paraId="24BA5111" w14:textId="77777777" w:rsidR="006E236F" w:rsidRDefault="006E236F">
      <w:pPr>
        <w:rPr>
          <w:rFonts w:asciiTheme="minorHAnsi" w:hAnsiTheme="minorHAnsi"/>
        </w:rPr>
      </w:pPr>
    </w:p>
    <w:p w14:paraId="1AC4BB0A" w14:textId="02BD9377" w:rsidR="006E236F" w:rsidRDefault="00B07E6B">
      <w:pPr>
        <w:rPr>
          <w:rFonts w:asciiTheme="minorHAnsi" w:hAnsiTheme="minorHAnsi" w:cs="Courier New"/>
          <w:szCs w:val="24"/>
        </w:rPr>
      </w:pPr>
      <w:r>
        <w:rPr>
          <w:rFonts w:asciiTheme="minorHAnsi" w:hAnsiTheme="minorHAnsi"/>
          <w:szCs w:val="24"/>
        </w:rPr>
        <w:t xml:space="preserve">The contract documents will be posted on the Supplier Portal on or after </w:t>
      </w:r>
      <w:r>
        <w:rPr>
          <w:rFonts w:asciiTheme="minorHAnsi" w:hAnsiTheme="minorHAnsi"/>
          <w:b/>
          <w:szCs w:val="24"/>
          <w:u w:val="single"/>
        </w:rPr>
        <w:t xml:space="preserve">Wednesday, </w:t>
      </w:r>
      <w:r w:rsidR="007D6070">
        <w:rPr>
          <w:rFonts w:asciiTheme="minorHAnsi" w:hAnsiTheme="minorHAnsi"/>
          <w:b/>
          <w:szCs w:val="24"/>
          <w:u w:val="single"/>
        </w:rPr>
        <w:t>June</w:t>
      </w:r>
      <w:r>
        <w:rPr>
          <w:rFonts w:asciiTheme="minorHAnsi" w:hAnsiTheme="minorHAnsi"/>
          <w:b/>
          <w:szCs w:val="24"/>
          <w:u w:val="single"/>
        </w:rPr>
        <w:t xml:space="preserve"> </w:t>
      </w:r>
      <w:r w:rsidR="007D6070">
        <w:rPr>
          <w:rFonts w:asciiTheme="minorHAnsi" w:hAnsiTheme="minorHAnsi"/>
          <w:b/>
          <w:szCs w:val="24"/>
          <w:u w:val="single"/>
        </w:rPr>
        <w:t>1</w:t>
      </w:r>
      <w:r w:rsidR="006507DE">
        <w:rPr>
          <w:rFonts w:asciiTheme="minorHAnsi" w:hAnsiTheme="minorHAnsi"/>
          <w:b/>
          <w:szCs w:val="24"/>
          <w:u w:val="single"/>
        </w:rPr>
        <w:t>0</w:t>
      </w:r>
      <w:r>
        <w:rPr>
          <w:rFonts w:asciiTheme="minorHAnsi" w:hAnsiTheme="minorHAnsi"/>
          <w:b/>
          <w:szCs w:val="24"/>
          <w:u w:val="single"/>
        </w:rPr>
        <w:t>, 202</w:t>
      </w:r>
      <w:r w:rsidR="00B3166D">
        <w:rPr>
          <w:rFonts w:asciiTheme="minorHAnsi" w:hAnsiTheme="minorHAnsi"/>
          <w:b/>
          <w:szCs w:val="24"/>
          <w:u w:val="single"/>
        </w:rPr>
        <w:t>6</w:t>
      </w:r>
      <w:r>
        <w:rPr>
          <w:rFonts w:asciiTheme="minorHAnsi" w:hAnsiTheme="minorHAnsi"/>
          <w:szCs w:val="24"/>
        </w:rPr>
        <w:t xml:space="preserve">.  To access the contract documents and submit a bid for this Event, interested firms must register and join the </w:t>
      </w:r>
      <w:proofErr w:type="spellStart"/>
      <w:r>
        <w:rPr>
          <w:rFonts w:asciiTheme="minorHAnsi" w:hAnsiTheme="minorHAnsi"/>
          <w:szCs w:val="24"/>
        </w:rPr>
        <w:t>Planholders</w:t>
      </w:r>
      <w:proofErr w:type="spellEnd"/>
      <w:r>
        <w:rPr>
          <w:rFonts w:asciiTheme="minorHAnsi" w:hAnsiTheme="minorHAnsi"/>
          <w:szCs w:val="24"/>
        </w:rPr>
        <w:t xml:space="preserve"> List through the MWRA Supplier Portal.  No p</w:t>
      </w:r>
      <w:r>
        <w:rPr>
          <w:rFonts w:asciiTheme="minorHAnsi" w:hAnsiTheme="minorHAnsi" w:cs="Courier New"/>
          <w:szCs w:val="24"/>
        </w:rPr>
        <w:t xml:space="preserve">aper bids will be accepted.  </w:t>
      </w:r>
    </w:p>
    <w:p w14:paraId="08483B83" w14:textId="77777777" w:rsidR="006E236F" w:rsidRDefault="006E236F">
      <w:pPr>
        <w:rPr>
          <w:rFonts w:asciiTheme="minorHAnsi" w:hAnsiTheme="minorHAnsi"/>
          <w:szCs w:val="24"/>
        </w:rPr>
      </w:pPr>
    </w:p>
    <w:p w14:paraId="561FD200" w14:textId="475A8FE8" w:rsidR="006E236F" w:rsidRPr="00B7617C" w:rsidRDefault="00B07E6B">
      <w:pPr>
        <w:ind w:right="-720"/>
        <w:rPr>
          <w:rFonts w:asciiTheme="minorHAnsi" w:hAnsiTheme="minorHAnsi"/>
          <w:bCs/>
        </w:rPr>
      </w:pPr>
      <w:r>
        <w:rPr>
          <w:rFonts w:asciiTheme="minorHAnsi" w:hAnsiTheme="minorHAnsi"/>
        </w:rPr>
        <w:t xml:space="preserve">A REMOTE Pre-bid Conference will be held on </w:t>
      </w:r>
      <w:r w:rsidR="00513DE2">
        <w:rPr>
          <w:rFonts w:asciiTheme="minorHAnsi" w:hAnsiTheme="minorHAnsi"/>
          <w:b/>
          <w:u w:val="single"/>
        </w:rPr>
        <w:t>Monday</w:t>
      </w:r>
      <w:r>
        <w:rPr>
          <w:rFonts w:asciiTheme="minorHAnsi" w:hAnsiTheme="minorHAnsi"/>
          <w:b/>
          <w:u w:val="single"/>
        </w:rPr>
        <w:t xml:space="preserve">, </w:t>
      </w:r>
      <w:r w:rsidR="006507DE">
        <w:rPr>
          <w:rFonts w:asciiTheme="minorHAnsi" w:hAnsiTheme="minorHAnsi"/>
          <w:b/>
          <w:u w:val="single"/>
        </w:rPr>
        <w:t xml:space="preserve">June </w:t>
      </w:r>
      <w:r w:rsidR="00513DE2">
        <w:rPr>
          <w:rFonts w:asciiTheme="minorHAnsi" w:hAnsiTheme="minorHAnsi"/>
          <w:b/>
          <w:u w:val="single"/>
        </w:rPr>
        <w:t>29</w:t>
      </w:r>
      <w:r>
        <w:rPr>
          <w:rFonts w:asciiTheme="minorHAnsi" w:hAnsiTheme="minorHAnsi"/>
          <w:b/>
          <w:u w:val="single"/>
        </w:rPr>
        <w:t>, 202</w:t>
      </w:r>
      <w:r w:rsidR="00B3166D">
        <w:rPr>
          <w:rFonts w:asciiTheme="minorHAnsi" w:hAnsiTheme="minorHAnsi"/>
          <w:b/>
          <w:u w:val="single"/>
        </w:rPr>
        <w:t>6</w:t>
      </w:r>
      <w:r>
        <w:rPr>
          <w:rFonts w:asciiTheme="minorHAnsi" w:hAnsiTheme="minorHAnsi"/>
          <w:b/>
          <w:u w:val="single"/>
        </w:rPr>
        <w:t xml:space="preserve">, at 1:00 </w:t>
      </w:r>
      <w:r w:rsidR="00B3166D">
        <w:rPr>
          <w:rFonts w:asciiTheme="minorHAnsi" w:hAnsiTheme="minorHAnsi"/>
          <w:b/>
          <w:u w:val="single"/>
        </w:rPr>
        <w:t>p</w:t>
      </w:r>
      <w:r>
        <w:rPr>
          <w:rFonts w:asciiTheme="minorHAnsi" w:hAnsiTheme="minorHAnsi"/>
          <w:b/>
          <w:u w:val="single"/>
        </w:rPr>
        <w:t xml:space="preserve">.m.  Interested parties must </w:t>
      </w:r>
      <w:r w:rsidR="00D11B33">
        <w:rPr>
          <w:rFonts w:asciiTheme="minorHAnsi" w:hAnsiTheme="minorHAnsi"/>
          <w:b/>
          <w:u w:val="single"/>
        </w:rPr>
        <w:t>contact</w:t>
      </w:r>
      <w:r w:rsidR="00D11B33">
        <w:rPr>
          <w:rFonts w:asciiTheme="minorHAnsi" w:hAnsiTheme="minorHAnsi" w:cstheme="minorHAnsi"/>
          <w:szCs w:val="24"/>
          <w:u w:val="single"/>
        </w:rPr>
        <w:t xml:space="preserve"> </w:t>
      </w:r>
      <w:r w:rsidR="00D11B33">
        <w:rPr>
          <w:rFonts w:ascii="Calibri" w:hAnsi="Calibri" w:cs="Calibri"/>
          <w:color w:val="00B0F0"/>
          <w:szCs w:val="24"/>
          <w:u w:val="single"/>
        </w:rPr>
        <w:t>altaf.bhatti@mwra.com</w:t>
      </w:r>
      <w:r>
        <w:rPr>
          <w:rFonts w:asciiTheme="minorHAnsi" w:hAnsiTheme="minorHAnsi"/>
          <w:b/>
          <w:u w:val="single"/>
        </w:rPr>
        <w:t xml:space="preserve"> before 3:00p.m. on </w:t>
      </w:r>
      <w:r w:rsidR="00B3166D">
        <w:rPr>
          <w:rFonts w:asciiTheme="minorHAnsi" w:hAnsiTheme="minorHAnsi"/>
          <w:b/>
          <w:u w:val="single"/>
        </w:rPr>
        <w:t>Friday</w:t>
      </w:r>
      <w:r>
        <w:rPr>
          <w:rFonts w:asciiTheme="minorHAnsi" w:hAnsiTheme="minorHAnsi"/>
          <w:b/>
          <w:u w:val="single"/>
        </w:rPr>
        <w:t xml:space="preserve">, </w:t>
      </w:r>
      <w:r w:rsidR="006507DE">
        <w:rPr>
          <w:rFonts w:asciiTheme="minorHAnsi" w:hAnsiTheme="minorHAnsi"/>
          <w:b/>
          <w:u w:val="single"/>
        </w:rPr>
        <w:t>June</w:t>
      </w:r>
      <w:r>
        <w:rPr>
          <w:rFonts w:asciiTheme="minorHAnsi" w:hAnsiTheme="minorHAnsi"/>
          <w:b/>
          <w:u w:val="single"/>
        </w:rPr>
        <w:t xml:space="preserve"> </w:t>
      </w:r>
      <w:r w:rsidR="007D6070">
        <w:rPr>
          <w:rFonts w:asciiTheme="minorHAnsi" w:hAnsiTheme="minorHAnsi"/>
          <w:b/>
          <w:u w:val="single"/>
        </w:rPr>
        <w:t>26</w:t>
      </w:r>
      <w:r>
        <w:rPr>
          <w:rFonts w:asciiTheme="minorHAnsi" w:hAnsiTheme="minorHAnsi"/>
          <w:b/>
          <w:u w:val="single"/>
        </w:rPr>
        <w:t xml:space="preserve">, </w:t>
      </w:r>
      <w:r w:rsidR="00D11B33">
        <w:rPr>
          <w:rFonts w:asciiTheme="minorHAnsi" w:hAnsiTheme="minorHAnsi"/>
          <w:b/>
          <w:u w:val="single"/>
        </w:rPr>
        <w:t>2026,</w:t>
      </w:r>
      <w:r>
        <w:rPr>
          <w:rFonts w:asciiTheme="minorHAnsi" w:hAnsiTheme="minorHAnsi"/>
          <w:b/>
          <w:u w:val="single"/>
        </w:rPr>
        <w:t xml:space="preserve"> for remote meeting access instructions</w:t>
      </w:r>
      <w:r w:rsidRPr="00B7617C">
        <w:rPr>
          <w:rFonts w:asciiTheme="minorHAnsi" w:hAnsiTheme="minorHAnsi"/>
          <w:bCs/>
        </w:rPr>
        <w:t xml:space="preserve">.  </w:t>
      </w:r>
      <w:r w:rsidR="00B7617C" w:rsidRPr="00B7617C">
        <w:rPr>
          <w:rFonts w:asciiTheme="minorHAnsi" w:hAnsiTheme="minorHAnsi"/>
          <w:bCs/>
        </w:rPr>
        <w:t>There will be no site Visit.</w:t>
      </w:r>
    </w:p>
    <w:p w14:paraId="1DC839CC" w14:textId="77777777" w:rsidR="006E236F" w:rsidRDefault="006E236F">
      <w:pPr>
        <w:ind w:right="-720"/>
        <w:rPr>
          <w:rFonts w:asciiTheme="minorHAnsi" w:hAnsiTheme="minorHAnsi"/>
        </w:rPr>
      </w:pPr>
    </w:p>
    <w:p w14:paraId="255DFAE3" w14:textId="5BBFAF06" w:rsidR="006E236F" w:rsidRPr="00B33BAA" w:rsidRDefault="00B07E6B">
      <w:pPr>
        <w:ind w:right="-720"/>
        <w:rPr>
          <w:rFonts w:asciiTheme="minorHAnsi" w:hAnsiTheme="minorHAnsi"/>
          <w:bCs/>
        </w:rPr>
      </w:pPr>
      <w:r>
        <w:rPr>
          <w:rFonts w:asciiTheme="minorHAnsi" w:hAnsiTheme="minorHAnsi"/>
        </w:rPr>
        <w:t xml:space="preserve">The work includes </w:t>
      </w:r>
      <w:r>
        <w:rPr>
          <w:rFonts w:asciiTheme="minorHAnsi" w:hAnsiTheme="minorHAnsi"/>
          <w:b/>
          <w:u w:val="single"/>
        </w:rPr>
        <w:t>testing and monitoring of fire alarm systems, and non-emergency and emergency on-site repair services of such fire alarm systems, at various Authority facilities located in the Metropolitan Boston area of Massachusetts</w:t>
      </w:r>
      <w:r w:rsidR="00B7617C">
        <w:rPr>
          <w:rFonts w:asciiTheme="minorHAnsi" w:hAnsiTheme="minorHAnsi"/>
          <w:b/>
          <w:u w:val="single"/>
        </w:rPr>
        <w:t xml:space="preserve">, </w:t>
      </w:r>
      <w:r w:rsidR="00B7617C" w:rsidRPr="00B33BAA">
        <w:rPr>
          <w:rFonts w:asciiTheme="minorHAnsi" w:hAnsiTheme="minorHAnsi"/>
          <w:bCs/>
        </w:rPr>
        <w:t>for 1095 calendar days after the Notice to Proceed.</w:t>
      </w:r>
      <w:r w:rsidRPr="00B33BAA">
        <w:rPr>
          <w:rFonts w:asciiTheme="minorHAnsi" w:hAnsiTheme="minorHAnsi"/>
          <w:bCs/>
        </w:rPr>
        <w:t xml:space="preserve">  </w:t>
      </w:r>
    </w:p>
    <w:p w14:paraId="216E9DA6" w14:textId="77777777" w:rsidR="006E236F" w:rsidRPr="00B33BAA" w:rsidRDefault="006E236F">
      <w:pPr>
        <w:ind w:right="-720"/>
        <w:rPr>
          <w:rFonts w:asciiTheme="minorHAnsi" w:hAnsiTheme="minorHAnsi"/>
          <w:bCs/>
        </w:rPr>
      </w:pPr>
    </w:p>
    <w:p w14:paraId="2BA2B236" w14:textId="174A5A1C" w:rsidR="006E236F" w:rsidRDefault="00B07E6B">
      <w:pPr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The estimated project cost is:  </w:t>
      </w:r>
      <w:r>
        <w:rPr>
          <w:rFonts w:asciiTheme="minorHAnsi" w:hAnsiTheme="minorHAnsi"/>
          <w:b/>
          <w:szCs w:val="24"/>
        </w:rPr>
        <w:t>$</w:t>
      </w:r>
      <w:r w:rsidR="00402EBE">
        <w:rPr>
          <w:rFonts w:asciiTheme="minorHAnsi" w:hAnsiTheme="minorHAnsi"/>
          <w:b/>
          <w:szCs w:val="24"/>
          <w:u w:val="single"/>
        </w:rPr>
        <w:t>539</w:t>
      </w:r>
      <w:r>
        <w:rPr>
          <w:rFonts w:asciiTheme="minorHAnsi" w:hAnsiTheme="minorHAnsi"/>
          <w:b/>
          <w:szCs w:val="24"/>
          <w:u w:val="single"/>
        </w:rPr>
        <w:t>,</w:t>
      </w:r>
      <w:r w:rsidR="00402EBE">
        <w:rPr>
          <w:rFonts w:asciiTheme="minorHAnsi" w:hAnsiTheme="minorHAnsi"/>
          <w:b/>
          <w:szCs w:val="24"/>
          <w:u w:val="single"/>
        </w:rPr>
        <w:t>264</w:t>
      </w:r>
      <w:r>
        <w:rPr>
          <w:rFonts w:asciiTheme="minorHAnsi" w:hAnsiTheme="minorHAnsi"/>
          <w:szCs w:val="24"/>
        </w:rPr>
        <w:t>.</w:t>
      </w:r>
    </w:p>
    <w:p w14:paraId="1B9B9158" w14:textId="77777777" w:rsidR="006E236F" w:rsidRDefault="006E236F">
      <w:pPr>
        <w:rPr>
          <w:rFonts w:asciiTheme="minorHAnsi" w:hAnsiTheme="minorHAnsi"/>
          <w:szCs w:val="24"/>
        </w:rPr>
      </w:pPr>
    </w:p>
    <w:p w14:paraId="3A239AA3" w14:textId="77777777" w:rsidR="006E236F" w:rsidRDefault="00B07E6B">
      <w:pPr>
        <w:rPr>
          <w:rFonts w:asciiTheme="minorHAnsi" w:hAnsiTheme="minorHAnsi" w:cs="Courier New"/>
          <w:szCs w:val="24"/>
        </w:rPr>
      </w:pPr>
      <w:r>
        <w:rPr>
          <w:rFonts w:asciiTheme="minorHAnsi" w:hAnsiTheme="minorHAnsi" w:cs="Courier New"/>
          <w:szCs w:val="24"/>
        </w:rPr>
        <w:t xml:space="preserve">Each bid must be accompanied by a current Certificate of Eligibility issued by DCAMM showing that the bidder has the classification and capacity rating to perform the Work and an Update Statement.  </w:t>
      </w:r>
      <w:proofErr w:type="gramStart"/>
      <w:r>
        <w:rPr>
          <w:rFonts w:asciiTheme="minorHAnsi" w:hAnsiTheme="minorHAnsi" w:cs="Courier New"/>
          <w:szCs w:val="24"/>
        </w:rPr>
        <w:t>In order to</w:t>
      </w:r>
      <w:proofErr w:type="gramEnd"/>
      <w:r>
        <w:rPr>
          <w:rFonts w:asciiTheme="minorHAnsi" w:hAnsiTheme="minorHAnsi" w:cs="Courier New"/>
          <w:szCs w:val="24"/>
        </w:rPr>
        <w:t xml:space="preserve"> be eligible to bid, a bidder must be certified in: </w:t>
      </w:r>
    </w:p>
    <w:p w14:paraId="02F02580" w14:textId="77777777" w:rsidR="006E236F" w:rsidRDefault="006E236F">
      <w:pPr>
        <w:rPr>
          <w:rFonts w:asciiTheme="minorHAnsi" w:hAnsiTheme="minorHAnsi" w:cs="Courier New"/>
          <w:szCs w:val="24"/>
        </w:rPr>
      </w:pPr>
    </w:p>
    <w:p w14:paraId="51DB6183" w14:textId="77777777" w:rsidR="006E236F" w:rsidRDefault="00B07E6B">
      <w:pPr>
        <w:jc w:val="center"/>
        <w:rPr>
          <w:rFonts w:asciiTheme="minorHAnsi" w:hAnsiTheme="minorHAnsi" w:cs="Courier New"/>
          <w:b/>
          <w:szCs w:val="24"/>
        </w:rPr>
      </w:pPr>
      <w:r>
        <w:rPr>
          <w:rFonts w:asciiTheme="minorHAnsi" w:hAnsiTheme="minorHAnsi" w:cs="Courier New"/>
          <w:b/>
          <w:szCs w:val="24"/>
          <w:u w:val="single"/>
        </w:rPr>
        <w:t>ALARM SYSTEMS</w:t>
      </w:r>
    </w:p>
    <w:p w14:paraId="6838B967" w14:textId="77777777" w:rsidR="006E236F" w:rsidRDefault="006E236F">
      <w:pPr>
        <w:widowControl/>
        <w:ind w:left="4320" w:firstLine="720"/>
        <w:rPr>
          <w:rFonts w:asciiTheme="minorHAnsi" w:hAnsiTheme="minorHAnsi" w:cs="Courier New"/>
          <w:bCs/>
          <w:szCs w:val="24"/>
        </w:rPr>
      </w:pPr>
    </w:p>
    <w:p w14:paraId="632D9AF4" w14:textId="77777777" w:rsidR="006E236F" w:rsidRDefault="006E236F">
      <w:pPr>
        <w:widowControl/>
        <w:ind w:left="4320" w:firstLine="720"/>
        <w:rPr>
          <w:rFonts w:asciiTheme="minorHAnsi" w:hAnsiTheme="minorHAnsi" w:cs="Courier New"/>
          <w:bCs/>
          <w:szCs w:val="24"/>
        </w:rPr>
      </w:pPr>
    </w:p>
    <w:p w14:paraId="679E6A1D" w14:textId="77777777" w:rsidR="006E236F" w:rsidRDefault="006E236F">
      <w:pPr>
        <w:widowControl/>
        <w:ind w:left="4320" w:firstLine="720"/>
        <w:rPr>
          <w:rFonts w:asciiTheme="minorHAnsi" w:hAnsiTheme="minorHAnsi" w:cs="Courier New"/>
          <w:bCs/>
          <w:szCs w:val="24"/>
        </w:rPr>
      </w:pPr>
    </w:p>
    <w:p w14:paraId="4359D4D1" w14:textId="77777777" w:rsidR="006E236F" w:rsidRDefault="006E236F">
      <w:pPr>
        <w:widowControl/>
        <w:ind w:left="4320" w:firstLine="720"/>
        <w:rPr>
          <w:rFonts w:asciiTheme="minorHAnsi" w:hAnsiTheme="minorHAnsi" w:cs="Courier New"/>
          <w:bCs/>
          <w:szCs w:val="24"/>
        </w:rPr>
      </w:pPr>
    </w:p>
    <w:p w14:paraId="6846408C" w14:textId="7DC1E4F9" w:rsidR="006E236F" w:rsidRDefault="00B3166D">
      <w:pPr>
        <w:widowControl/>
        <w:ind w:left="4320" w:firstLine="720"/>
        <w:rPr>
          <w:rFonts w:asciiTheme="minorHAnsi" w:hAnsiTheme="minorHAnsi" w:cs="Courier New"/>
          <w:bCs/>
          <w:szCs w:val="24"/>
        </w:rPr>
      </w:pPr>
      <w:r>
        <w:rPr>
          <w:rFonts w:asciiTheme="minorHAnsi" w:hAnsiTheme="minorHAnsi" w:cs="Courier New"/>
          <w:bCs/>
          <w:szCs w:val="24"/>
        </w:rPr>
        <w:t>Douglas J. Rice</w:t>
      </w:r>
    </w:p>
    <w:p w14:paraId="6A2726E7" w14:textId="3463CC5B" w:rsidR="006E236F" w:rsidRDefault="00B07E6B">
      <w:pPr>
        <w:widowControl/>
        <w:ind w:left="4320" w:firstLine="720"/>
        <w:rPr>
          <w:rFonts w:asciiTheme="minorHAnsi" w:hAnsiTheme="minorHAnsi" w:cs="Courier New"/>
          <w:szCs w:val="24"/>
        </w:rPr>
      </w:pPr>
      <w:r>
        <w:rPr>
          <w:rFonts w:asciiTheme="minorHAnsi" w:hAnsiTheme="minorHAnsi" w:cs="Courier New"/>
          <w:bCs/>
          <w:szCs w:val="24"/>
        </w:rPr>
        <w:t>Director of Procurement</w:t>
      </w:r>
    </w:p>
    <w:p w14:paraId="7B0C6945" w14:textId="77777777" w:rsidR="006E236F" w:rsidRDefault="006E236F">
      <w:pPr>
        <w:widowControl/>
        <w:rPr>
          <w:rFonts w:asciiTheme="minorHAnsi" w:hAnsiTheme="minorHAnsi" w:cs="Courier New"/>
          <w:szCs w:val="24"/>
        </w:rPr>
      </w:pPr>
    </w:p>
    <w:p w14:paraId="262F77DA" w14:textId="016569E8" w:rsidR="006E236F" w:rsidRDefault="00B07E6B">
      <w:pPr>
        <w:widowControl/>
        <w:ind w:left="4320" w:firstLine="720"/>
        <w:rPr>
          <w:rFonts w:asciiTheme="minorHAnsi" w:hAnsiTheme="minorHAnsi" w:cs="Courier New"/>
          <w:szCs w:val="24"/>
        </w:rPr>
      </w:pPr>
      <w:r>
        <w:rPr>
          <w:rFonts w:asciiTheme="minorHAnsi" w:hAnsiTheme="minorHAnsi" w:cs="Courier New"/>
          <w:szCs w:val="24"/>
        </w:rPr>
        <w:t xml:space="preserve">Date: </w:t>
      </w:r>
      <w:r w:rsidR="007D6070">
        <w:rPr>
          <w:rFonts w:asciiTheme="minorHAnsi" w:hAnsiTheme="minorHAnsi" w:cs="Courier New"/>
          <w:b/>
          <w:szCs w:val="24"/>
          <w:u w:val="single"/>
        </w:rPr>
        <w:t>June</w:t>
      </w:r>
      <w:r>
        <w:rPr>
          <w:rFonts w:asciiTheme="minorHAnsi" w:hAnsiTheme="minorHAnsi" w:cs="Courier New"/>
          <w:b/>
          <w:szCs w:val="24"/>
          <w:u w:val="single"/>
        </w:rPr>
        <w:t xml:space="preserve"> </w:t>
      </w:r>
      <w:r w:rsidR="00AB762A">
        <w:rPr>
          <w:rFonts w:asciiTheme="minorHAnsi" w:hAnsiTheme="minorHAnsi" w:cs="Courier New"/>
          <w:b/>
          <w:szCs w:val="24"/>
          <w:u w:val="single"/>
        </w:rPr>
        <w:t>6</w:t>
      </w:r>
      <w:r>
        <w:rPr>
          <w:rFonts w:asciiTheme="minorHAnsi" w:hAnsiTheme="minorHAnsi" w:cs="Courier New"/>
          <w:b/>
          <w:szCs w:val="24"/>
          <w:u w:val="single"/>
        </w:rPr>
        <w:t>, 202</w:t>
      </w:r>
      <w:r w:rsidR="00B3166D">
        <w:rPr>
          <w:rFonts w:asciiTheme="minorHAnsi" w:hAnsiTheme="minorHAnsi" w:cs="Courier New"/>
          <w:b/>
          <w:szCs w:val="24"/>
          <w:u w:val="single"/>
        </w:rPr>
        <w:t>6</w:t>
      </w:r>
    </w:p>
    <w:p w14:paraId="06159C5F" w14:textId="77777777" w:rsidR="006E236F" w:rsidRDefault="006E236F">
      <w:pPr>
        <w:widowControl/>
        <w:ind w:left="4320" w:firstLine="720"/>
        <w:rPr>
          <w:rFonts w:asciiTheme="minorHAnsi" w:hAnsiTheme="minorHAnsi"/>
          <w:b/>
          <w:szCs w:val="24"/>
          <w:u w:val="single"/>
        </w:rPr>
      </w:pPr>
    </w:p>
    <w:sectPr w:rsidR="006E236F">
      <w:footerReference w:type="default" r:id="rId8"/>
      <w:endnotePr>
        <w:numFmt w:val="decimal"/>
      </w:endnotePr>
      <w:pgSz w:w="12240" w:h="15840"/>
      <w:pgMar w:top="1440" w:right="1152" w:bottom="1440" w:left="1152" w:header="360" w:footer="288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C36417" w14:textId="77777777" w:rsidR="00FB4C52" w:rsidRDefault="00FB4C52">
      <w:r>
        <w:separator/>
      </w:r>
    </w:p>
  </w:endnote>
  <w:endnote w:type="continuationSeparator" w:id="0">
    <w:p w14:paraId="3696580A" w14:textId="77777777" w:rsidR="00FB4C52" w:rsidRDefault="00FB4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8FA7A" w14:textId="77777777" w:rsidR="006E236F" w:rsidRDefault="00B07E6B">
    <w:pPr>
      <w:spacing w:line="240" w:lineRule="exact"/>
      <w:rPr>
        <w:rFonts w:asciiTheme="minorHAnsi" w:hAnsiTheme="minorHAnsi"/>
        <w:b/>
      </w:rPr>
    </w:pPr>
    <w:r>
      <w:rPr>
        <w:rFonts w:asciiTheme="minorHAnsi" w:hAnsiTheme="minorHAnsi"/>
        <w:b/>
      </w:rPr>
      <w:t>S/W-149 P no subs</w:t>
    </w:r>
  </w:p>
  <w:p w14:paraId="006DE687" w14:textId="77777777" w:rsidR="006E236F" w:rsidRDefault="00B07E6B">
    <w:pPr>
      <w:spacing w:line="240" w:lineRule="exact"/>
      <w:rPr>
        <w:rFonts w:asciiTheme="minorHAnsi" w:hAnsiTheme="minorHAnsi"/>
        <w:b/>
      </w:rPr>
    </w:pPr>
    <w:r>
      <w:rPr>
        <w:rFonts w:asciiTheme="minorHAnsi" w:hAnsiTheme="minorHAnsi"/>
        <w:b/>
      </w:rPr>
      <w:t>Rev. 0 – 10/15</w:t>
    </w:r>
  </w:p>
  <w:p w14:paraId="1331721B" w14:textId="77777777" w:rsidR="006E236F" w:rsidRDefault="00B07E6B">
    <w:pPr>
      <w:tabs>
        <w:tab w:val="center" w:pos="5112"/>
        <w:tab w:val="left" w:pos="5832"/>
        <w:tab w:val="left" w:pos="6552"/>
        <w:tab w:val="left" w:pos="7272"/>
        <w:tab w:val="left" w:pos="7992"/>
        <w:tab w:val="left" w:pos="8712"/>
        <w:tab w:val="left" w:pos="9432"/>
        <w:tab w:val="left" w:pos="10152"/>
      </w:tabs>
      <w:ind w:left="72" w:right="-648"/>
      <w:rPr>
        <w:rFonts w:asciiTheme="minorHAnsi" w:hAnsiTheme="minorHAnsi"/>
        <w:b/>
      </w:rPr>
    </w:pPr>
    <w:r>
      <w:rPr>
        <w:rFonts w:asciiTheme="minorHAnsi" w:hAnsiTheme="minorHAnsi"/>
        <w:b/>
      </w:rPr>
      <w:tab/>
      <w:t>00030</w:t>
    </w:r>
  </w:p>
  <w:p w14:paraId="6AF33DF7" w14:textId="77777777" w:rsidR="006E236F" w:rsidRDefault="00B07E6B">
    <w:pPr>
      <w:tabs>
        <w:tab w:val="center" w:pos="5112"/>
        <w:tab w:val="left" w:pos="5832"/>
        <w:tab w:val="left" w:pos="6552"/>
        <w:tab w:val="left" w:pos="7272"/>
        <w:tab w:val="left" w:pos="7992"/>
        <w:tab w:val="left" w:pos="8712"/>
        <w:tab w:val="left" w:pos="9432"/>
        <w:tab w:val="left" w:pos="10152"/>
      </w:tabs>
      <w:ind w:left="72" w:right="-648"/>
      <w:rPr>
        <w:rFonts w:asciiTheme="minorHAnsi" w:hAnsiTheme="minorHAnsi"/>
      </w:rPr>
    </w:pPr>
    <w:r>
      <w:rPr>
        <w:rFonts w:asciiTheme="minorHAnsi" w:hAnsiTheme="minorHAnsi"/>
        <w:b/>
      </w:rPr>
      <w:tab/>
      <w:t xml:space="preserve">- </w:t>
    </w:r>
    <w:r>
      <w:rPr>
        <w:rFonts w:asciiTheme="minorHAnsi" w:hAnsiTheme="minorHAnsi"/>
        <w:b/>
      </w:rPr>
      <w:fldChar w:fldCharType="begin"/>
    </w:r>
    <w:r>
      <w:rPr>
        <w:rFonts w:asciiTheme="minorHAnsi" w:hAnsiTheme="minorHAnsi"/>
        <w:b/>
      </w:rPr>
      <w:instrText xml:space="preserve">PAGE </w:instrText>
    </w:r>
    <w:r>
      <w:rPr>
        <w:rFonts w:asciiTheme="minorHAnsi" w:hAnsiTheme="minorHAnsi"/>
        <w:b/>
      </w:rPr>
      <w:fldChar w:fldCharType="separate"/>
    </w:r>
    <w:r>
      <w:rPr>
        <w:rFonts w:asciiTheme="minorHAnsi" w:hAnsiTheme="minorHAnsi"/>
        <w:b/>
        <w:noProof/>
      </w:rPr>
      <w:t>1</w:t>
    </w:r>
    <w:r>
      <w:rPr>
        <w:rFonts w:asciiTheme="minorHAnsi" w:hAnsiTheme="minorHAnsi"/>
        <w:b/>
      </w:rPr>
      <w:fldChar w:fldCharType="end"/>
    </w:r>
    <w:r>
      <w:rPr>
        <w:rFonts w:asciiTheme="minorHAnsi" w:hAnsiTheme="minorHAnsi"/>
        <w:b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D9CD7" w14:textId="77777777" w:rsidR="00FB4C52" w:rsidRDefault="00FB4C52">
      <w:r>
        <w:separator/>
      </w:r>
    </w:p>
  </w:footnote>
  <w:footnote w:type="continuationSeparator" w:id="0">
    <w:p w14:paraId="23EDA5A5" w14:textId="77777777" w:rsidR="00FB4C52" w:rsidRDefault="00FB4C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36F"/>
    <w:rsid w:val="0018049C"/>
    <w:rsid w:val="001E3930"/>
    <w:rsid w:val="00252CC6"/>
    <w:rsid w:val="002A5981"/>
    <w:rsid w:val="002C2F69"/>
    <w:rsid w:val="002E3AD7"/>
    <w:rsid w:val="00344C65"/>
    <w:rsid w:val="00374EB5"/>
    <w:rsid w:val="003A7A57"/>
    <w:rsid w:val="003E3ECE"/>
    <w:rsid w:val="00402EBE"/>
    <w:rsid w:val="00417EEC"/>
    <w:rsid w:val="004461A4"/>
    <w:rsid w:val="004E13CD"/>
    <w:rsid w:val="00513DE2"/>
    <w:rsid w:val="005417FE"/>
    <w:rsid w:val="006507DE"/>
    <w:rsid w:val="006D2F19"/>
    <w:rsid w:val="006D47A6"/>
    <w:rsid w:val="006E236F"/>
    <w:rsid w:val="0070061D"/>
    <w:rsid w:val="0072612F"/>
    <w:rsid w:val="00727ACF"/>
    <w:rsid w:val="00746B16"/>
    <w:rsid w:val="007D6070"/>
    <w:rsid w:val="008749AE"/>
    <w:rsid w:val="008D736B"/>
    <w:rsid w:val="008E06E0"/>
    <w:rsid w:val="009150E9"/>
    <w:rsid w:val="00952C60"/>
    <w:rsid w:val="00A43ABD"/>
    <w:rsid w:val="00AB762A"/>
    <w:rsid w:val="00AF4250"/>
    <w:rsid w:val="00B07E6B"/>
    <w:rsid w:val="00B11CD6"/>
    <w:rsid w:val="00B3166D"/>
    <w:rsid w:val="00B33BAA"/>
    <w:rsid w:val="00B7617C"/>
    <w:rsid w:val="00C97CBF"/>
    <w:rsid w:val="00D11B33"/>
    <w:rsid w:val="00D96D3B"/>
    <w:rsid w:val="00DD6CF4"/>
    <w:rsid w:val="00EC2E63"/>
    <w:rsid w:val="00F00378"/>
    <w:rsid w:val="00FB4C52"/>
    <w:rsid w:val="00FE7E88"/>
    <w:rsid w:val="00FF3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E2E036"/>
  <w15:docId w15:val="{ACD73C2E-2DBE-4B6D-9338-B6433F5FD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Pr>
      <w:rFonts w:cs="Times New Roman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Courier" w:hAnsi="Courier" w:cs="Times New Roman"/>
      <w:sz w:val="24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ascii="Courier" w:hAnsi="Courier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Pr>
      <w:rFonts w:cs="Times New Roman"/>
      <w:color w:val="0000FF" w:themeColor="hyperlink"/>
      <w:u w:val="single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link w:val="CommentTextChar"/>
    <w:rPr>
      <w:sz w:val="20"/>
    </w:rPr>
  </w:style>
  <w:style w:type="character" w:customStyle="1" w:styleId="CommentTextChar">
    <w:name w:val="Comment Text Char"/>
    <w:basedOn w:val="DefaultParagraphFont"/>
    <w:link w:val="CommentText"/>
    <w:rPr>
      <w:rFonts w:ascii="Courier" w:hAnsi="Courier"/>
    </w:rPr>
  </w:style>
  <w:style w:type="paragraph" w:styleId="CommentSubject">
    <w:name w:val="annotation subject"/>
    <w:basedOn w:val="CommentText"/>
    <w:next w:val="CommentText"/>
    <w:link w:val="CommentSubjectChar"/>
    <w:rPr>
      <w:b/>
      <w:bCs/>
    </w:rPr>
  </w:style>
  <w:style w:type="character" w:customStyle="1" w:styleId="CommentSubjectChar">
    <w:name w:val="Comment Subject Char"/>
    <w:basedOn w:val="CommentTextChar"/>
    <w:link w:val="CommentSubject"/>
    <w:rPr>
      <w:rFonts w:ascii="Courier" w:hAnsi="Courier"/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417E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mwra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182FB2-0A11-4F3B-B3F4-EB7441D6C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1361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MASSACHUSETTS WATER RESOURCES AUTHORITY</vt:lpstr>
    </vt:vector>
  </TitlesOfParts>
  <Company>01-04157</Company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MASSACHUSETTS WATER RESOURCES AUTHORITY</dc:title>
  <dc:creator>MWRA</dc:creator>
  <cp:lastModifiedBy>Aylward, Barbie</cp:lastModifiedBy>
  <cp:revision>2</cp:revision>
  <cp:lastPrinted>2023-02-15T12:56:00Z</cp:lastPrinted>
  <dcterms:created xsi:type="dcterms:W3CDTF">2026-06-03T11:38:00Z</dcterms:created>
  <dcterms:modified xsi:type="dcterms:W3CDTF">2026-06-03T11:38:00Z</dcterms:modified>
</cp:coreProperties>
</file>